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3"/>
        <w:gridCol w:w="407"/>
        <w:gridCol w:w="3553"/>
        <w:gridCol w:w="407"/>
        <w:gridCol w:w="3553"/>
      </w:tblGrid>
      <w:tr w:rsidR="00FD4562" w:rsidTr="00FD4562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bookmarkStart w:id="0" w:name="_GoBack"/>
            <w:bookmarkEnd w:id="0"/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i/>
                <w:sz w:val="48"/>
                <w:szCs w:val="48"/>
              </w:rPr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>
                  <wp:extent cx="1391178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62" w:rsidTr="00FD4562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62" w:rsidTr="00FD4562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4562" w:rsidTr="00FD4562">
        <w:trPr>
          <w:cantSplit/>
          <w:trHeight w:hRule="exact" w:val="3600"/>
        </w:trPr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  <w:vAlign w:val="center"/>
          </w:tcPr>
          <w:p w:rsidR="00FD4562" w:rsidRDefault="00FD4562" w:rsidP="00FD4562">
            <w:pPr>
              <w:ind w:left="89" w:right="89"/>
              <w:jc w:val="center"/>
            </w:pPr>
          </w:p>
        </w:tc>
        <w:tc>
          <w:tcPr>
            <w:tcW w:w="3553" w:type="dxa"/>
            <w:vAlign w:val="center"/>
          </w:tcPr>
          <w:p w:rsidR="00FD4562" w:rsidRPr="00FD4562" w:rsidRDefault="00FD4562" w:rsidP="00FD4562">
            <w:pPr>
              <w:ind w:left="89" w:right="89"/>
              <w:jc w:val="center"/>
              <w:rPr>
                <w:rFonts w:ascii="Modern No. 20" w:hAnsi="Modern No. 20"/>
                <w:b/>
                <w:i/>
                <w:sz w:val="48"/>
                <w:szCs w:val="48"/>
              </w:rPr>
            </w:pPr>
            <w:r w:rsidRPr="00FD4562">
              <w:rPr>
                <w:rFonts w:ascii="Modern No. 20" w:hAnsi="Modern No. 20"/>
                <w:b/>
                <w:i/>
                <w:sz w:val="48"/>
                <w:szCs w:val="48"/>
              </w:rPr>
              <w:t>I Voted!</w:t>
            </w:r>
          </w:p>
          <w:p w:rsidR="00FD4562" w:rsidRDefault="00FD4562" w:rsidP="00FD4562">
            <w:pPr>
              <w:ind w:left="89" w:right="89"/>
              <w:jc w:val="center"/>
            </w:pPr>
            <w:r>
              <w:rPr>
                <w:rFonts w:ascii="Modern No. 20" w:hAnsi="Modern No. 20"/>
                <w:i/>
                <w:noProof/>
                <w:sz w:val="48"/>
                <w:szCs w:val="48"/>
              </w:rPr>
              <w:drawing>
                <wp:inline distT="0" distB="0" distL="0" distR="0" wp14:anchorId="0AE34CBE" wp14:editId="4D03DA2F">
                  <wp:extent cx="1391178" cy="1181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on pol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875" cy="1185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562" w:rsidRPr="00FD4562" w:rsidRDefault="00FD4562" w:rsidP="00FD4562">
      <w:pPr>
        <w:ind w:left="89" w:right="89"/>
        <w:rPr>
          <w:vanish/>
        </w:rPr>
      </w:pPr>
    </w:p>
    <w:sectPr w:rsidR="00FD4562" w:rsidRPr="00FD4562" w:rsidSect="00FD4562">
      <w:type w:val="continuous"/>
      <w:pgSz w:w="12240" w:h="15840"/>
      <w:pgMar w:top="743" w:right="383" w:bottom="0" w:left="38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62"/>
    <w:rsid w:val="008B04E1"/>
    <w:rsid w:val="00E64245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BADF6-93AB-429C-A5BD-41BC354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League of Women Voters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Feher</dc:creator>
  <cp:lastModifiedBy>Caroline Metzger</cp:lastModifiedBy>
  <cp:revision>2</cp:revision>
  <cp:lastPrinted>2016-10-18T22:31:00Z</cp:lastPrinted>
  <dcterms:created xsi:type="dcterms:W3CDTF">2016-11-03T00:39:00Z</dcterms:created>
  <dcterms:modified xsi:type="dcterms:W3CDTF">2016-11-03T00:39:00Z</dcterms:modified>
</cp:coreProperties>
</file>