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2B05" w14:textId="089698F0" w:rsidR="00BA530B" w:rsidRDefault="006B3DAB">
      <w:pPr>
        <w:rPr>
          <w:b/>
          <w:bCs/>
          <w:sz w:val="28"/>
          <w:szCs w:val="28"/>
        </w:rPr>
      </w:pPr>
      <w:r w:rsidRPr="006B3DAB">
        <w:rPr>
          <w:b/>
          <w:bCs/>
          <w:sz w:val="28"/>
          <w:szCs w:val="28"/>
        </w:rPr>
        <w:t xml:space="preserve">LWV Observer Corps: Public Hospital District </w:t>
      </w:r>
      <w:r w:rsidR="00B07331">
        <w:rPr>
          <w:b/>
          <w:bCs/>
          <w:sz w:val="28"/>
          <w:szCs w:val="28"/>
        </w:rPr>
        <w:t xml:space="preserve">(PHD) </w:t>
      </w:r>
      <w:r w:rsidRPr="006B3DAB">
        <w:rPr>
          <w:b/>
          <w:bCs/>
          <w:sz w:val="28"/>
          <w:szCs w:val="28"/>
        </w:rPr>
        <w:t>Meeting August 24, 2022</w:t>
      </w:r>
    </w:p>
    <w:p w14:paraId="1E126899" w14:textId="77777777" w:rsidR="006B3DAB" w:rsidRDefault="006B3DAB">
      <w:pPr>
        <w:rPr>
          <w:b/>
          <w:bCs/>
          <w:sz w:val="24"/>
          <w:szCs w:val="24"/>
        </w:rPr>
      </w:pPr>
    </w:p>
    <w:p w14:paraId="745CBD55" w14:textId="14BD8898" w:rsidR="00B75E24" w:rsidRDefault="006B3DAB">
      <w:pPr>
        <w:rPr>
          <w:sz w:val="24"/>
          <w:szCs w:val="24"/>
        </w:rPr>
      </w:pPr>
      <w:r w:rsidRPr="006B3DAB">
        <w:rPr>
          <w:b/>
          <w:bCs/>
          <w:sz w:val="24"/>
          <w:szCs w:val="24"/>
        </w:rPr>
        <w:t xml:space="preserve">Peace Island Medical Center </w:t>
      </w:r>
      <w:r w:rsidR="00B07331">
        <w:rPr>
          <w:b/>
          <w:bCs/>
          <w:sz w:val="24"/>
          <w:szCs w:val="24"/>
        </w:rPr>
        <w:t xml:space="preserve">(PIMC) </w:t>
      </w:r>
      <w:r w:rsidRPr="006B3DAB">
        <w:rPr>
          <w:b/>
          <w:bCs/>
          <w:sz w:val="24"/>
          <w:szCs w:val="24"/>
        </w:rPr>
        <w:t>Half Year Report</w:t>
      </w:r>
      <w:r>
        <w:rPr>
          <w:b/>
          <w:bCs/>
          <w:sz w:val="24"/>
          <w:szCs w:val="24"/>
        </w:rPr>
        <w:t xml:space="preserve">: </w:t>
      </w:r>
      <w:r>
        <w:rPr>
          <w:sz w:val="24"/>
          <w:szCs w:val="24"/>
        </w:rPr>
        <w:t xml:space="preserve">Review of services provided. They have added in-house </w:t>
      </w:r>
      <w:r w:rsidRPr="00F85C45">
        <w:rPr>
          <w:b/>
          <w:bCs/>
          <w:sz w:val="24"/>
          <w:szCs w:val="24"/>
        </w:rPr>
        <w:t>physical therapy</w:t>
      </w:r>
      <w:r>
        <w:rPr>
          <w:sz w:val="24"/>
          <w:szCs w:val="24"/>
        </w:rPr>
        <w:t xml:space="preserve"> and </w:t>
      </w:r>
      <w:r w:rsidRPr="00F85C45">
        <w:rPr>
          <w:b/>
          <w:bCs/>
          <w:sz w:val="24"/>
          <w:szCs w:val="24"/>
        </w:rPr>
        <w:t>speech therapy</w:t>
      </w:r>
      <w:r>
        <w:rPr>
          <w:sz w:val="24"/>
          <w:szCs w:val="24"/>
        </w:rPr>
        <w:t xml:space="preserve"> and are looking for an </w:t>
      </w:r>
      <w:r w:rsidRPr="00F85C45">
        <w:rPr>
          <w:b/>
          <w:bCs/>
          <w:sz w:val="24"/>
          <w:szCs w:val="24"/>
        </w:rPr>
        <w:t>occupational therapist</w:t>
      </w:r>
      <w:r>
        <w:rPr>
          <w:sz w:val="24"/>
          <w:szCs w:val="24"/>
        </w:rPr>
        <w:t>. They have pharmacy services and can dispense Paxlovid. Both the hospital and the clinic side are interviewing for social workers. They are lo</w:t>
      </w:r>
      <w:r w:rsidR="00644A69">
        <w:rPr>
          <w:sz w:val="24"/>
          <w:szCs w:val="24"/>
        </w:rPr>
        <w:t>o</w:t>
      </w:r>
      <w:r>
        <w:rPr>
          <w:sz w:val="24"/>
          <w:szCs w:val="24"/>
        </w:rPr>
        <w:t>king for a medical director</w:t>
      </w:r>
      <w:r w:rsidR="00644A69">
        <w:rPr>
          <w:sz w:val="24"/>
          <w:szCs w:val="24"/>
        </w:rPr>
        <w:t>. The</w:t>
      </w:r>
      <w:r w:rsidR="00B75E24">
        <w:rPr>
          <w:sz w:val="24"/>
          <w:szCs w:val="24"/>
        </w:rPr>
        <w:t>y</w:t>
      </w:r>
      <w:r w:rsidR="00644A69">
        <w:rPr>
          <w:sz w:val="24"/>
          <w:szCs w:val="24"/>
        </w:rPr>
        <w:t xml:space="preserve"> are </w:t>
      </w:r>
      <w:r w:rsidR="00F8082D">
        <w:rPr>
          <w:sz w:val="24"/>
          <w:szCs w:val="24"/>
        </w:rPr>
        <w:t>planning</w:t>
      </w:r>
      <w:r w:rsidR="00644A69">
        <w:rPr>
          <w:sz w:val="24"/>
          <w:szCs w:val="24"/>
        </w:rPr>
        <w:t xml:space="preserve"> to replace the </w:t>
      </w:r>
      <w:r w:rsidR="00644A69" w:rsidRPr="00F85C45">
        <w:rPr>
          <w:b/>
          <w:bCs/>
          <w:sz w:val="24"/>
          <w:szCs w:val="24"/>
        </w:rPr>
        <w:t>CT Scanner.</w:t>
      </w:r>
      <w:r w:rsidR="00644A69">
        <w:rPr>
          <w:sz w:val="24"/>
          <w:szCs w:val="24"/>
        </w:rPr>
        <w:t xml:space="preserve">  </w:t>
      </w:r>
    </w:p>
    <w:p w14:paraId="299653B2" w14:textId="3FB3E8B3" w:rsidR="006B3DAB" w:rsidRDefault="00644A69">
      <w:pPr>
        <w:rPr>
          <w:sz w:val="24"/>
          <w:szCs w:val="24"/>
        </w:rPr>
      </w:pPr>
      <w:r>
        <w:rPr>
          <w:sz w:val="24"/>
          <w:szCs w:val="24"/>
        </w:rPr>
        <w:t xml:space="preserve">Commissioners asked about meeting the need for </w:t>
      </w:r>
      <w:r w:rsidRPr="00F85C45">
        <w:rPr>
          <w:b/>
          <w:bCs/>
          <w:sz w:val="24"/>
          <w:szCs w:val="24"/>
        </w:rPr>
        <w:t>urgent care.</w:t>
      </w:r>
      <w:r>
        <w:rPr>
          <w:sz w:val="24"/>
          <w:szCs w:val="24"/>
        </w:rPr>
        <w:t xml:space="preserve"> PIMC agreed there is a need</w:t>
      </w:r>
      <w:r w:rsidR="00CC0426">
        <w:rPr>
          <w:sz w:val="24"/>
          <w:szCs w:val="24"/>
        </w:rPr>
        <w:t>;</w:t>
      </w:r>
      <w:r>
        <w:rPr>
          <w:sz w:val="24"/>
          <w:szCs w:val="24"/>
        </w:rPr>
        <w:t xml:space="preserve"> they have seen a significant increase (about 30</w:t>
      </w:r>
      <w:r w:rsidR="00110F08">
        <w:rPr>
          <w:sz w:val="24"/>
          <w:szCs w:val="24"/>
        </w:rPr>
        <w:t>%</w:t>
      </w:r>
      <w:r>
        <w:rPr>
          <w:sz w:val="24"/>
          <w:szCs w:val="24"/>
        </w:rPr>
        <w:t xml:space="preserve">) in people coming to the emergency room for </w:t>
      </w:r>
      <w:r w:rsidRPr="00F85C45">
        <w:rPr>
          <w:sz w:val="24"/>
          <w:szCs w:val="24"/>
        </w:rPr>
        <w:t>after</w:t>
      </w:r>
      <w:r w:rsidR="003933E7">
        <w:rPr>
          <w:sz w:val="24"/>
          <w:szCs w:val="24"/>
        </w:rPr>
        <w:t>-</w:t>
      </w:r>
      <w:r w:rsidRPr="00F85C45">
        <w:rPr>
          <w:sz w:val="24"/>
          <w:szCs w:val="24"/>
        </w:rPr>
        <w:t>hours urgent care.</w:t>
      </w:r>
      <w:r>
        <w:rPr>
          <w:sz w:val="24"/>
          <w:szCs w:val="24"/>
        </w:rPr>
        <w:t xml:space="preserve"> They would need more staff to expand clinic hours, but have tried to address some cost issues by creating three ER billing levels depending on the service. Standard ER service is level </w:t>
      </w:r>
      <w:r w:rsidR="00F6268A">
        <w:rPr>
          <w:sz w:val="24"/>
          <w:szCs w:val="24"/>
        </w:rPr>
        <w:t>3</w:t>
      </w:r>
      <w:r>
        <w:rPr>
          <w:sz w:val="24"/>
          <w:szCs w:val="24"/>
        </w:rPr>
        <w:t xml:space="preserve">, but they now have levels 1 and 2.  An open question is whether PIMC </w:t>
      </w:r>
      <w:r w:rsidR="00F85C45">
        <w:rPr>
          <w:sz w:val="24"/>
          <w:szCs w:val="24"/>
        </w:rPr>
        <w:t xml:space="preserve">should </w:t>
      </w:r>
      <w:r>
        <w:rPr>
          <w:sz w:val="24"/>
          <w:szCs w:val="24"/>
        </w:rPr>
        <w:t>be the community urgent care provider.</w:t>
      </w:r>
    </w:p>
    <w:p w14:paraId="417B8799" w14:textId="77777777" w:rsidR="00634E11" w:rsidRPr="006178AB" w:rsidRDefault="00644A69">
      <w:pPr>
        <w:rPr>
          <w:b/>
          <w:bCs/>
          <w:sz w:val="24"/>
          <w:szCs w:val="24"/>
        </w:rPr>
      </w:pPr>
      <w:r>
        <w:rPr>
          <w:sz w:val="24"/>
          <w:szCs w:val="24"/>
        </w:rPr>
        <w:t xml:space="preserve">The Commission approved the </w:t>
      </w:r>
      <w:r w:rsidRPr="006178AB">
        <w:rPr>
          <w:b/>
          <w:bCs/>
          <w:sz w:val="24"/>
          <w:szCs w:val="24"/>
        </w:rPr>
        <w:t>six</w:t>
      </w:r>
      <w:r w:rsidR="00634E11" w:rsidRPr="006178AB">
        <w:rPr>
          <w:b/>
          <w:bCs/>
          <w:sz w:val="24"/>
          <w:szCs w:val="24"/>
        </w:rPr>
        <w:t>-</w:t>
      </w:r>
      <w:r w:rsidRPr="006178AB">
        <w:rPr>
          <w:b/>
          <w:bCs/>
          <w:sz w:val="24"/>
          <w:szCs w:val="24"/>
        </w:rPr>
        <w:t>month</w:t>
      </w:r>
      <w:r w:rsidR="00634E11" w:rsidRPr="006178AB">
        <w:rPr>
          <w:b/>
          <w:bCs/>
          <w:sz w:val="24"/>
          <w:szCs w:val="24"/>
        </w:rPr>
        <w:t xml:space="preserve"> subsidy for PIMC.</w:t>
      </w:r>
    </w:p>
    <w:p w14:paraId="3B7DCC51" w14:textId="18521B7A" w:rsidR="006178AB" w:rsidRDefault="00634E11">
      <w:pPr>
        <w:rPr>
          <w:sz w:val="24"/>
          <w:szCs w:val="24"/>
        </w:rPr>
      </w:pPr>
      <w:r w:rsidRPr="00B07331">
        <w:rPr>
          <w:b/>
          <w:bCs/>
          <w:sz w:val="24"/>
          <w:szCs w:val="24"/>
        </w:rPr>
        <w:t>Staff Reports:</w:t>
      </w:r>
      <w:r>
        <w:rPr>
          <w:sz w:val="24"/>
          <w:szCs w:val="24"/>
        </w:rPr>
        <w:t xml:space="preserve"> The PHD has plenty of cash on hand and will mak</w:t>
      </w:r>
      <w:r w:rsidR="00B07331">
        <w:rPr>
          <w:sz w:val="24"/>
          <w:szCs w:val="24"/>
        </w:rPr>
        <w:t>e</w:t>
      </w:r>
      <w:r>
        <w:rPr>
          <w:sz w:val="24"/>
          <w:szCs w:val="24"/>
        </w:rPr>
        <w:t xml:space="preserve"> a bond payment shortly. Financ</w:t>
      </w:r>
      <w:r w:rsidR="00313B50">
        <w:rPr>
          <w:sz w:val="24"/>
          <w:szCs w:val="24"/>
        </w:rPr>
        <w:t>es</w:t>
      </w:r>
      <w:r>
        <w:rPr>
          <w:sz w:val="24"/>
          <w:szCs w:val="24"/>
        </w:rPr>
        <w:t xml:space="preserve"> </w:t>
      </w:r>
      <w:r w:rsidR="00B07331">
        <w:rPr>
          <w:sz w:val="24"/>
          <w:szCs w:val="24"/>
        </w:rPr>
        <w:t>were</w:t>
      </w:r>
      <w:r>
        <w:rPr>
          <w:sz w:val="24"/>
          <w:szCs w:val="24"/>
        </w:rPr>
        <w:t xml:space="preserve"> normal for the month. They are finalizing a contract with Faber on the </w:t>
      </w:r>
      <w:r w:rsidR="00313B50">
        <w:rPr>
          <w:sz w:val="24"/>
          <w:szCs w:val="24"/>
        </w:rPr>
        <w:t>f</w:t>
      </w:r>
      <w:r>
        <w:rPr>
          <w:sz w:val="24"/>
          <w:szCs w:val="24"/>
        </w:rPr>
        <w:t xml:space="preserve">easibility study for the </w:t>
      </w:r>
      <w:r w:rsidRPr="00634E11">
        <w:rPr>
          <w:b/>
          <w:bCs/>
          <w:sz w:val="24"/>
          <w:szCs w:val="24"/>
        </w:rPr>
        <w:t>Village expansion.</w:t>
      </w:r>
      <w:r>
        <w:rPr>
          <w:sz w:val="24"/>
          <w:szCs w:val="24"/>
        </w:rPr>
        <w:t xml:space="preserve"> Contract came in under budget. They will mov</w:t>
      </w:r>
      <w:r w:rsidR="00313B50">
        <w:rPr>
          <w:sz w:val="24"/>
          <w:szCs w:val="24"/>
        </w:rPr>
        <w:t>e</w:t>
      </w:r>
      <w:r>
        <w:rPr>
          <w:sz w:val="24"/>
          <w:szCs w:val="24"/>
        </w:rPr>
        <w:t xml:space="preserve"> forward </w:t>
      </w:r>
      <w:r w:rsidR="006178AB">
        <w:rPr>
          <w:sz w:val="24"/>
          <w:szCs w:val="24"/>
        </w:rPr>
        <w:t>o</w:t>
      </w:r>
      <w:r w:rsidR="00313B50">
        <w:rPr>
          <w:sz w:val="24"/>
          <w:szCs w:val="24"/>
        </w:rPr>
        <w:t>n</w:t>
      </w:r>
      <w:r w:rsidR="006178AB">
        <w:rPr>
          <w:sz w:val="24"/>
          <w:szCs w:val="24"/>
        </w:rPr>
        <w:t xml:space="preserve"> adding a Medicaid room/s. T</w:t>
      </w:r>
      <w:r>
        <w:rPr>
          <w:sz w:val="24"/>
          <w:szCs w:val="24"/>
        </w:rPr>
        <w:t xml:space="preserve">hey may do a similar </w:t>
      </w:r>
      <w:r w:rsidR="006178AB">
        <w:rPr>
          <w:sz w:val="24"/>
          <w:szCs w:val="24"/>
        </w:rPr>
        <w:t>contract</w:t>
      </w:r>
      <w:r>
        <w:rPr>
          <w:sz w:val="24"/>
          <w:szCs w:val="24"/>
        </w:rPr>
        <w:t xml:space="preserve"> for the </w:t>
      </w:r>
      <w:r w:rsidRPr="00634E11">
        <w:rPr>
          <w:b/>
          <w:bCs/>
          <w:sz w:val="24"/>
          <w:szCs w:val="24"/>
        </w:rPr>
        <w:t>EMS building expansion</w:t>
      </w:r>
      <w:r>
        <w:rPr>
          <w:sz w:val="24"/>
          <w:szCs w:val="24"/>
        </w:rPr>
        <w:t xml:space="preserve">.  They have confirmed that the PHD legally could provide </w:t>
      </w:r>
      <w:r w:rsidRPr="00634E11">
        <w:rPr>
          <w:b/>
          <w:bCs/>
          <w:sz w:val="24"/>
          <w:szCs w:val="24"/>
        </w:rPr>
        <w:t>housing for medical staff</w:t>
      </w:r>
      <w:r>
        <w:rPr>
          <w:sz w:val="24"/>
          <w:szCs w:val="24"/>
        </w:rPr>
        <w:t xml:space="preserve"> and will explore this issue </w:t>
      </w:r>
      <w:r w:rsidR="00847057">
        <w:rPr>
          <w:sz w:val="24"/>
          <w:szCs w:val="24"/>
        </w:rPr>
        <w:t>further</w:t>
      </w:r>
      <w:r>
        <w:rPr>
          <w:sz w:val="24"/>
          <w:szCs w:val="24"/>
        </w:rPr>
        <w:t>.</w:t>
      </w:r>
      <w:r w:rsidR="00644A69">
        <w:rPr>
          <w:sz w:val="24"/>
          <w:szCs w:val="24"/>
        </w:rPr>
        <w:t xml:space="preserve"> </w:t>
      </w:r>
      <w:r w:rsidR="00F85C45">
        <w:rPr>
          <w:sz w:val="24"/>
          <w:szCs w:val="24"/>
        </w:rPr>
        <w:t xml:space="preserve">There is a </w:t>
      </w:r>
      <w:r w:rsidR="00F85C45" w:rsidRPr="00F85C45">
        <w:rPr>
          <w:b/>
          <w:bCs/>
          <w:sz w:val="24"/>
          <w:szCs w:val="24"/>
        </w:rPr>
        <w:t>delay</w:t>
      </w:r>
      <w:r w:rsidR="00F85C45">
        <w:rPr>
          <w:sz w:val="24"/>
          <w:szCs w:val="24"/>
        </w:rPr>
        <w:t xml:space="preserve"> in finalizing a contract for </w:t>
      </w:r>
      <w:r w:rsidR="00F85C45" w:rsidRPr="00F85C45">
        <w:rPr>
          <w:b/>
          <w:bCs/>
          <w:sz w:val="24"/>
          <w:szCs w:val="24"/>
        </w:rPr>
        <w:t>new office space</w:t>
      </w:r>
      <w:r w:rsidR="00F85C45">
        <w:rPr>
          <w:sz w:val="24"/>
          <w:szCs w:val="24"/>
        </w:rPr>
        <w:t xml:space="preserve"> on Market Street.</w:t>
      </w:r>
    </w:p>
    <w:p w14:paraId="6D84BC9D" w14:textId="0D1FA200" w:rsidR="00644A69" w:rsidRDefault="00634E11">
      <w:pPr>
        <w:rPr>
          <w:b/>
          <w:bCs/>
          <w:sz w:val="24"/>
          <w:szCs w:val="24"/>
        </w:rPr>
      </w:pPr>
      <w:r>
        <w:rPr>
          <w:sz w:val="24"/>
          <w:szCs w:val="24"/>
        </w:rPr>
        <w:t>The</w:t>
      </w:r>
      <w:r w:rsidR="006178AB">
        <w:rPr>
          <w:sz w:val="24"/>
          <w:szCs w:val="24"/>
        </w:rPr>
        <w:t xml:space="preserve"> Council approved pursuing </w:t>
      </w:r>
      <w:r>
        <w:rPr>
          <w:sz w:val="24"/>
          <w:szCs w:val="24"/>
        </w:rPr>
        <w:t>a</w:t>
      </w:r>
      <w:r w:rsidR="006178AB">
        <w:rPr>
          <w:sz w:val="24"/>
          <w:szCs w:val="24"/>
        </w:rPr>
        <w:t xml:space="preserve"> </w:t>
      </w:r>
      <w:r w:rsidRPr="006178AB">
        <w:rPr>
          <w:b/>
          <w:bCs/>
          <w:sz w:val="24"/>
          <w:szCs w:val="24"/>
        </w:rPr>
        <w:t>low</w:t>
      </w:r>
      <w:r w:rsidR="006178AB">
        <w:rPr>
          <w:b/>
          <w:bCs/>
          <w:sz w:val="24"/>
          <w:szCs w:val="24"/>
        </w:rPr>
        <w:t>-</w:t>
      </w:r>
      <w:r w:rsidRPr="006178AB">
        <w:rPr>
          <w:b/>
          <w:bCs/>
          <w:sz w:val="24"/>
          <w:szCs w:val="24"/>
        </w:rPr>
        <w:t>interest loan</w:t>
      </w:r>
      <w:r>
        <w:rPr>
          <w:sz w:val="24"/>
          <w:szCs w:val="24"/>
        </w:rPr>
        <w:t xml:space="preserve"> </w:t>
      </w:r>
      <w:r w:rsidR="006178AB">
        <w:rPr>
          <w:sz w:val="24"/>
          <w:szCs w:val="24"/>
        </w:rPr>
        <w:t xml:space="preserve">via a State program </w:t>
      </w:r>
      <w:r>
        <w:rPr>
          <w:sz w:val="24"/>
          <w:szCs w:val="24"/>
        </w:rPr>
        <w:t xml:space="preserve">to finance </w:t>
      </w:r>
      <w:r w:rsidR="00B308AA" w:rsidRPr="00B308AA">
        <w:rPr>
          <w:b/>
          <w:bCs/>
          <w:sz w:val="24"/>
          <w:szCs w:val="24"/>
        </w:rPr>
        <w:t>EMS</w:t>
      </w:r>
      <w:r w:rsidRPr="00B308AA">
        <w:rPr>
          <w:b/>
          <w:bCs/>
          <w:sz w:val="24"/>
          <w:szCs w:val="24"/>
        </w:rPr>
        <w:t xml:space="preserve"> </w:t>
      </w:r>
      <w:r w:rsidRPr="006178AB">
        <w:rPr>
          <w:b/>
          <w:bCs/>
          <w:sz w:val="24"/>
          <w:szCs w:val="24"/>
        </w:rPr>
        <w:t>equipment</w:t>
      </w:r>
      <w:r w:rsidR="006178AB" w:rsidRPr="006178AB">
        <w:rPr>
          <w:b/>
          <w:bCs/>
          <w:sz w:val="24"/>
          <w:szCs w:val="24"/>
        </w:rPr>
        <w:t>.</w:t>
      </w:r>
      <w:r w:rsidRPr="006178AB">
        <w:rPr>
          <w:b/>
          <w:bCs/>
          <w:sz w:val="24"/>
          <w:szCs w:val="24"/>
        </w:rPr>
        <w:t xml:space="preserve"> </w:t>
      </w:r>
    </w:p>
    <w:p w14:paraId="6DEF035F" w14:textId="56850116" w:rsidR="006178AB" w:rsidRDefault="006178AB">
      <w:pPr>
        <w:rPr>
          <w:sz w:val="24"/>
          <w:szCs w:val="24"/>
        </w:rPr>
      </w:pPr>
      <w:r>
        <w:rPr>
          <w:sz w:val="24"/>
          <w:szCs w:val="24"/>
        </w:rPr>
        <w:t xml:space="preserve">The Commission approved </w:t>
      </w:r>
      <w:r w:rsidRPr="00F85C45">
        <w:rPr>
          <w:sz w:val="24"/>
          <w:szCs w:val="24"/>
        </w:rPr>
        <w:t>waiving their fee</w:t>
      </w:r>
      <w:r w:rsidR="00F85C45">
        <w:rPr>
          <w:sz w:val="24"/>
          <w:szCs w:val="24"/>
        </w:rPr>
        <w:t xml:space="preserve"> ($400)</w:t>
      </w:r>
      <w:r>
        <w:rPr>
          <w:sz w:val="24"/>
          <w:szCs w:val="24"/>
        </w:rPr>
        <w:t xml:space="preserve"> for EMS stand-by services for the </w:t>
      </w:r>
      <w:r w:rsidRPr="00F85C45">
        <w:rPr>
          <w:b/>
          <w:bCs/>
          <w:sz w:val="24"/>
          <w:szCs w:val="24"/>
        </w:rPr>
        <w:t xml:space="preserve">Pride </w:t>
      </w:r>
      <w:r w:rsidR="00F85C45" w:rsidRPr="00F85C45">
        <w:rPr>
          <w:b/>
          <w:bCs/>
          <w:sz w:val="24"/>
          <w:szCs w:val="24"/>
        </w:rPr>
        <w:t>F</w:t>
      </w:r>
      <w:r w:rsidRPr="00F85C45">
        <w:rPr>
          <w:b/>
          <w:bCs/>
          <w:sz w:val="24"/>
          <w:szCs w:val="24"/>
        </w:rPr>
        <w:t>estival</w:t>
      </w:r>
      <w:r>
        <w:rPr>
          <w:sz w:val="24"/>
          <w:szCs w:val="24"/>
        </w:rPr>
        <w:t xml:space="preserve"> on August 13 as </w:t>
      </w:r>
      <w:r w:rsidRPr="00F85C45">
        <w:rPr>
          <w:sz w:val="24"/>
          <w:szCs w:val="24"/>
        </w:rPr>
        <w:t>a one</w:t>
      </w:r>
      <w:r w:rsidR="00B308AA">
        <w:rPr>
          <w:sz w:val="24"/>
          <w:szCs w:val="24"/>
        </w:rPr>
        <w:t>-</w:t>
      </w:r>
      <w:r w:rsidRPr="00F85C45">
        <w:rPr>
          <w:sz w:val="24"/>
          <w:szCs w:val="24"/>
        </w:rPr>
        <w:t>time support</w:t>
      </w:r>
      <w:r>
        <w:rPr>
          <w:sz w:val="24"/>
          <w:szCs w:val="24"/>
        </w:rPr>
        <w:t xml:space="preserve"> </w:t>
      </w:r>
      <w:r w:rsidR="00F85C45">
        <w:rPr>
          <w:sz w:val="24"/>
          <w:szCs w:val="24"/>
        </w:rPr>
        <w:t>to healthcare for a marginalized community.</w:t>
      </w:r>
    </w:p>
    <w:p w14:paraId="57BB3742" w14:textId="5878F80B" w:rsidR="006178AB" w:rsidRDefault="006178AB">
      <w:pPr>
        <w:rPr>
          <w:sz w:val="24"/>
          <w:szCs w:val="24"/>
        </w:rPr>
      </w:pPr>
      <w:r w:rsidRPr="006178AB">
        <w:rPr>
          <w:sz w:val="24"/>
          <w:szCs w:val="24"/>
        </w:rPr>
        <w:t>The Commi</w:t>
      </w:r>
      <w:r>
        <w:rPr>
          <w:sz w:val="24"/>
          <w:szCs w:val="24"/>
        </w:rPr>
        <w:t>s</w:t>
      </w:r>
      <w:r w:rsidRPr="006178AB">
        <w:rPr>
          <w:sz w:val="24"/>
          <w:szCs w:val="24"/>
        </w:rPr>
        <w:t xml:space="preserve">sion approved the </w:t>
      </w:r>
      <w:r w:rsidRPr="006178AB">
        <w:rPr>
          <w:b/>
          <w:bCs/>
          <w:sz w:val="24"/>
          <w:szCs w:val="24"/>
        </w:rPr>
        <w:t>disposal of furniture</w:t>
      </w:r>
      <w:r w:rsidRPr="006178AB">
        <w:rPr>
          <w:sz w:val="24"/>
          <w:szCs w:val="24"/>
        </w:rPr>
        <w:t xml:space="preserve"> and non-working room refrigerators from the Village.</w:t>
      </w:r>
    </w:p>
    <w:p w14:paraId="33D09656" w14:textId="0CB418C1" w:rsidR="00F85C45" w:rsidRPr="00F85C45" w:rsidRDefault="00F85C45">
      <w:pPr>
        <w:rPr>
          <w:b/>
          <w:bCs/>
          <w:sz w:val="24"/>
          <w:szCs w:val="24"/>
        </w:rPr>
      </w:pPr>
      <w:r>
        <w:rPr>
          <w:sz w:val="24"/>
          <w:szCs w:val="24"/>
        </w:rPr>
        <w:t xml:space="preserve">The commissioners discussed the ongoing review and overhaul of their </w:t>
      </w:r>
      <w:r w:rsidRPr="00F85C45">
        <w:rPr>
          <w:b/>
          <w:bCs/>
          <w:sz w:val="24"/>
          <w:szCs w:val="24"/>
        </w:rPr>
        <w:t>policies and procedures.</w:t>
      </w:r>
    </w:p>
    <w:sectPr w:rsidR="00F85C45" w:rsidRPr="00F85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AB"/>
    <w:rsid w:val="00110F08"/>
    <w:rsid w:val="00313B50"/>
    <w:rsid w:val="003933E7"/>
    <w:rsid w:val="006178AB"/>
    <w:rsid w:val="00634E11"/>
    <w:rsid w:val="00644A69"/>
    <w:rsid w:val="006B3DAB"/>
    <w:rsid w:val="00847057"/>
    <w:rsid w:val="00B07331"/>
    <w:rsid w:val="00B308AA"/>
    <w:rsid w:val="00B75E24"/>
    <w:rsid w:val="00BA530B"/>
    <w:rsid w:val="00CC0426"/>
    <w:rsid w:val="00F6268A"/>
    <w:rsid w:val="00F8082D"/>
    <w:rsid w:val="00F8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5AD8"/>
  <w15:chartTrackingRefBased/>
  <w15:docId w15:val="{19873EC8-A8C7-44BC-9920-FC9E56B7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11</cp:revision>
  <dcterms:created xsi:type="dcterms:W3CDTF">2022-08-25T20:47:00Z</dcterms:created>
  <dcterms:modified xsi:type="dcterms:W3CDTF">2022-08-29T18:05:00Z</dcterms:modified>
</cp:coreProperties>
</file>